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DA" w:rsidRDefault="007710DA" w:rsidP="0077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DA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решением                                                     «У Т В Е </w:t>
      </w:r>
      <w:proofErr w:type="gramStart"/>
      <w:r w:rsidRPr="007710D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10DA">
        <w:rPr>
          <w:rFonts w:ascii="Times New Roman" w:eastAsia="Times New Roman" w:hAnsi="Times New Roman" w:cs="Times New Roman"/>
          <w:sz w:val="24"/>
          <w:szCs w:val="24"/>
        </w:rPr>
        <w:t xml:space="preserve"> Ж Д А Ю»</w:t>
      </w:r>
    </w:p>
    <w:p w:rsidR="007710DA" w:rsidRPr="007710DA" w:rsidRDefault="007710DA" w:rsidP="0077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Приказ № 12 от 15.02.2018</w:t>
      </w:r>
    </w:p>
    <w:p w:rsidR="007710DA" w:rsidRPr="007710DA" w:rsidRDefault="007710DA" w:rsidP="0077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710DA">
        <w:rPr>
          <w:rFonts w:ascii="Times New Roman" w:eastAsia="Times New Roman" w:hAnsi="Times New Roman" w:cs="Times New Roman"/>
          <w:sz w:val="24"/>
          <w:szCs w:val="24"/>
        </w:rPr>
        <w:t>едагогического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                          </w:t>
      </w:r>
      <w:r w:rsidRPr="007710DA">
        <w:rPr>
          <w:rFonts w:ascii="Times New Roman" w:eastAsia="Times New Roman" w:hAnsi="Times New Roman" w:cs="Times New Roman"/>
          <w:sz w:val="24"/>
          <w:szCs w:val="24"/>
        </w:rPr>
        <w:t xml:space="preserve"> Директор школы: ____________Соколов  А.Н.</w:t>
      </w:r>
    </w:p>
    <w:p w:rsidR="007710DA" w:rsidRPr="007710DA" w:rsidRDefault="007710DA" w:rsidP="0077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МАОУ </w:t>
      </w:r>
      <w:r w:rsidRPr="007710D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10DA">
        <w:rPr>
          <w:rFonts w:ascii="Times New Roman" w:eastAsia="Times New Roman" w:hAnsi="Times New Roman" w:cs="Times New Roman"/>
          <w:sz w:val="24"/>
          <w:szCs w:val="24"/>
        </w:rPr>
        <w:t xml:space="preserve">Ш № 5 им. </w:t>
      </w:r>
      <w:proofErr w:type="spellStart"/>
      <w:r w:rsidRPr="007710DA">
        <w:rPr>
          <w:rFonts w:ascii="Times New Roman" w:eastAsia="Times New Roman" w:hAnsi="Times New Roman" w:cs="Times New Roman"/>
          <w:sz w:val="24"/>
          <w:szCs w:val="24"/>
        </w:rPr>
        <w:t>Л.Н.Гумилева</w:t>
      </w:r>
      <w:proofErr w:type="spellEnd"/>
    </w:p>
    <w:p w:rsidR="007710DA" w:rsidRPr="007710DA" w:rsidRDefault="007710DA" w:rsidP="0077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DA">
        <w:rPr>
          <w:rFonts w:ascii="Times New Roman" w:eastAsia="Times New Roman" w:hAnsi="Times New Roman" w:cs="Times New Roman"/>
          <w:sz w:val="24"/>
          <w:szCs w:val="24"/>
        </w:rPr>
        <w:t xml:space="preserve"> «______»_________ 20___г.</w:t>
      </w:r>
    </w:p>
    <w:p w:rsidR="007710DA" w:rsidRDefault="007710DA" w:rsidP="00EB551A">
      <w:pPr>
        <w:pStyle w:val="1"/>
        <w:spacing w:before="0" w:beforeAutospacing="0" w:after="0" w:afterAutospacing="0"/>
        <w:jc w:val="center"/>
        <w:rPr>
          <w:rStyle w:val="a3"/>
          <w:b/>
          <w:caps/>
          <w:sz w:val="24"/>
          <w:szCs w:val="24"/>
        </w:rPr>
      </w:pPr>
    </w:p>
    <w:p w:rsidR="00EB551A" w:rsidRPr="00677863" w:rsidRDefault="00EB551A" w:rsidP="00EB551A">
      <w:pPr>
        <w:pStyle w:val="1"/>
        <w:spacing w:before="0" w:beforeAutospacing="0" w:after="0" w:afterAutospacing="0"/>
        <w:jc w:val="center"/>
        <w:rPr>
          <w:rStyle w:val="a3"/>
          <w:b/>
          <w:bCs/>
          <w:caps/>
          <w:sz w:val="24"/>
          <w:szCs w:val="24"/>
        </w:rPr>
      </w:pPr>
      <w:r w:rsidRPr="00677863">
        <w:rPr>
          <w:rStyle w:val="a3"/>
          <w:b/>
          <w:caps/>
          <w:sz w:val="24"/>
          <w:szCs w:val="24"/>
        </w:rPr>
        <w:t>Положение</w:t>
      </w:r>
    </w:p>
    <w:p w:rsidR="00EB551A" w:rsidRPr="00EB551A" w:rsidRDefault="00EB551A" w:rsidP="00EB551A">
      <w:pPr>
        <w:pStyle w:val="1"/>
        <w:spacing w:before="0" w:beforeAutospacing="0" w:after="240" w:afterAutospacing="0"/>
        <w:jc w:val="center"/>
        <w:rPr>
          <w:b w:val="0"/>
          <w:i/>
          <w:caps/>
          <w:sz w:val="24"/>
          <w:szCs w:val="24"/>
        </w:rPr>
      </w:pPr>
      <w:r w:rsidRPr="00EB551A">
        <w:rPr>
          <w:rStyle w:val="a3"/>
          <w:b/>
          <w:caps/>
          <w:sz w:val="24"/>
          <w:szCs w:val="24"/>
        </w:rPr>
        <w:t>о деятельности педагогического коллектива с неуспевающими и слабоуспевающими обучающимися и их родителями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1. Общие положения</w:t>
      </w:r>
    </w:p>
    <w:p w:rsidR="00EB551A" w:rsidRPr="00EB551A" w:rsidRDefault="00EB551A" w:rsidP="00EB551A">
      <w:pPr>
        <w:pStyle w:val="a4"/>
        <w:spacing w:before="0" w:beforeAutospacing="0" w:after="240" w:afterAutospacing="0"/>
        <w:jc w:val="both"/>
      </w:pPr>
      <w:r w:rsidRPr="00EB551A">
        <w:t>Настоящее Положение разработано в соответствии с  Федеральн</w:t>
      </w:r>
      <w:r>
        <w:t>ым</w:t>
      </w:r>
      <w:r w:rsidRPr="00EB551A">
        <w:t xml:space="preserve"> закон</w:t>
      </w:r>
      <w:r>
        <w:t>ом</w:t>
      </w:r>
      <w:r w:rsidRPr="00EB551A">
        <w:t xml:space="preserve"> от 29.12.2012 г. №273-ФЗ «Об образовании в Российской Федерации», Уставом Школы, локальными актами и регламентирует деятельность педагогического коллектива с неуспевающими и слабоуспевающими обучающимися и их родителями.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2. Цель</w:t>
      </w:r>
    </w:p>
    <w:p w:rsidR="00EB551A" w:rsidRPr="00EB551A" w:rsidRDefault="00EB551A" w:rsidP="00EB551A">
      <w:pPr>
        <w:pStyle w:val="a4"/>
        <w:spacing w:before="0" w:beforeAutospacing="0" w:after="240" w:afterAutospacing="0"/>
        <w:jc w:val="both"/>
      </w:pPr>
      <w:r w:rsidRPr="00EB551A">
        <w:t>Повысить уровень обученности и качество обучения отдельных учеников и школы в целом.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3. Задачи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3.1. Формирование ответственного отношения </w:t>
      </w:r>
      <w:proofErr w:type="gramStart"/>
      <w:r w:rsidRPr="00EB551A">
        <w:t>обучающихся</w:t>
      </w:r>
      <w:proofErr w:type="gramEnd"/>
      <w:r w:rsidRPr="00EB551A">
        <w:t xml:space="preserve"> к учебному труду.</w:t>
      </w:r>
    </w:p>
    <w:p w:rsidR="00EB551A" w:rsidRDefault="00EB551A" w:rsidP="00EB551A">
      <w:pPr>
        <w:pStyle w:val="a4"/>
        <w:spacing w:before="0" w:beforeAutospacing="0" w:after="240" w:afterAutospacing="0"/>
        <w:jc w:val="both"/>
      </w:pPr>
      <w:r w:rsidRPr="00EB551A">
        <w:t>3.2. Повысить ответственность родителей за обучение детей в соответствии с Федеральн</w:t>
      </w:r>
      <w:r>
        <w:t>ым</w:t>
      </w:r>
      <w:r w:rsidRPr="00EB551A">
        <w:t xml:space="preserve"> закон</w:t>
      </w:r>
      <w:r>
        <w:t>ом</w:t>
      </w:r>
      <w:r w:rsidRPr="00EB551A">
        <w:t xml:space="preserve"> от 29.12.2012 г. №273-ФЗ «Об образовании в Российской Федерации</w:t>
      </w:r>
      <w:r>
        <w:t>».</w:t>
      </w:r>
    </w:p>
    <w:p w:rsidR="00EB551A" w:rsidRPr="00EB551A" w:rsidRDefault="00EB551A" w:rsidP="0003324C">
      <w:pPr>
        <w:pStyle w:val="a4"/>
        <w:spacing w:before="0" w:beforeAutospacing="0" w:after="0" w:afterAutospacing="0"/>
        <w:jc w:val="center"/>
        <w:rPr>
          <w:rStyle w:val="a3"/>
        </w:rPr>
      </w:pPr>
      <w:r w:rsidRPr="00EB551A">
        <w:rPr>
          <w:rStyle w:val="a3"/>
        </w:rPr>
        <w:t xml:space="preserve">4. Основные </w:t>
      </w:r>
      <w:r w:rsidR="0003324C">
        <w:rPr>
          <w:rStyle w:val="a3"/>
        </w:rPr>
        <w:t>направления и виды деятельности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rPr>
          <w:rStyle w:val="a3"/>
        </w:rPr>
        <w:t>-</w:t>
      </w:r>
      <w:r w:rsidRPr="00EB551A">
        <w:t xml:space="preserve"> выявление возможных причин низкой успеваемости и качества знаний обучающихся;</w:t>
      </w:r>
    </w:p>
    <w:p w:rsidR="00EB551A" w:rsidRPr="00EB551A" w:rsidRDefault="00EB551A" w:rsidP="0003324C">
      <w:pPr>
        <w:pStyle w:val="a4"/>
        <w:spacing w:before="0" w:beforeAutospacing="0" w:after="240" w:afterAutospacing="0"/>
        <w:jc w:val="both"/>
      </w:pPr>
      <w:r w:rsidRPr="00EB551A">
        <w:t>- принятие комплексных мер, направленных на повышение успеваемости обучающихся и качества знаний обучающихся.</w:t>
      </w:r>
    </w:p>
    <w:p w:rsidR="00EB551A" w:rsidRPr="00EB551A" w:rsidRDefault="00CB68D4" w:rsidP="0003324C">
      <w:pPr>
        <w:pStyle w:val="a4"/>
        <w:spacing w:before="0" w:beforeAutospacing="0" w:after="240" w:afterAutospacing="0"/>
        <w:jc w:val="center"/>
      </w:pPr>
      <w:r>
        <w:rPr>
          <w:b/>
        </w:rPr>
        <w:t>5</w:t>
      </w:r>
      <w:r w:rsidR="00EB551A" w:rsidRPr="00EB551A">
        <w:rPr>
          <w:b/>
        </w:rPr>
        <w:t>.Организация деятельности учителя-предметника с неуспевающими и слабоуспевающими обучающимися и их родителями</w:t>
      </w:r>
    </w:p>
    <w:p w:rsidR="00EB551A" w:rsidRPr="00EB551A" w:rsidRDefault="00CB68D4" w:rsidP="00EB551A">
      <w:pPr>
        <w:pStyle w:val="a4"/>
        <w:spacing w:before="0" w:beforeAutospacing="0" w:after="0" w:afterAutospacing="0"/>
        <w:jc w:val="both"/>
      </w:pPr>
      <w:r>
        <w:t>5</w:t>
      </w:r>
      <w:r w:rsidR="00EB551A" w:rsidRPr="00EB551A">
        <w:t>.1. Провести педагогическую диагностику (входной контроль) в начале года с целью выявления уровня обученности обучающегося.</w:t>
      </w:r>
    </w:p>
    <w:p w:rsidR="00EB551A" w:rsidRPr="00EB551A" w:rsidRDefault="00CB68D4" w:rsidP="00EB551A">
      <w:pPr>
        <w:pStyle w:val="a4"/>
        <w:spacing w:before="0" w:beforeAutospacing="0" w:after="0" w:afterAutospacing="0"/>
        <w:jc w:val="both"/>
      </w:pPr>
      <w:r>
        <w:t>5</w:t>
      </w:r>
      <w:r w:rsidR="00EB551A" w:rsidRPr="00EB551A">
        <w:t>.2. Использовать на уроках различные виды опроса (устный, письменный, индивидуальный и др.) для объективности результата.</w:t>
      </w:r>
    </w:p>
    <w:p w:rsidR="00EB551A" w:rsidRPr="00EB551A" w:rsidRDefault="00CB68D4" w:rsidP="00EB551A">
      <w:pPr>
        <w:pStyle w:val="a4"/>
        <w:spacing w:before="0" w:beforeAutospacing="0" w:after="0" w:afterAutospacing="0"/>
        <w:jc w:val="both"/>
      </w:pPr>
      <w:r>
        <w:t>5</w:t>
      </w:r>
      <w:r w:rsidR="00EB551A" w:rsidRPr="00EB551A">
        <w:t>.3. Регулярно и систематически опрашивать обучающихся, выставляя оценки своевременно, не допуская скопления оценок в к</w:t>
      </w:r>
      <w:r w:rsidR="00A07B14">
        <w:t>онце триместра</w:t>
      </w:r>
      <w:r w:rsidR="00EB551A" w:rsidRPr="00EB551A">
        <w:t>, когда ученик уже не имеет возможности их исправить.</w:t>
      </w:r>
    </w:p>
    <w:p w:rsidR="00EB551A" w:rsidRPr="00EB551A" w:rsidRDefault="00CB68D4" w:rsidP="00EB551A">
      <w:pPr>
        <w:pStyle w:val="a4"/>
        <w:spacing w:before="0" w:beforeAutospacing="0" w:after="0" w:afterAutospacing="0"/>
        <w:jc w:val="both"/>
      </w:pPr>
      <w:r>
        <w:t>5</w:t>
      </w:r>
      <w:r w:rsidR="00EB551A" w:rsidRPr="00EB551A">
        <w:t>.4.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EB551A" w:rsidRPr="00EB551A" w:rsidRDefault="00CB68D4" w:rsidP="00EB551A">
      <w:pPr>
        <w:pStyle w:val="a4"/>
        <w:spacing w:before="0" w:beforeAutospacing="0" w:after="0" w:afterAutospacing="0"/>
        <w:jc w:val="both"/>
      </w:pPr>
      <w:r>
        <w:t>5</w:t>
      </w:r>
      <w:r w:rsidR="00EB551A" w:rsidRPr="00EB551A">
        <w:t>.5. Учитель должен ликвидировать пробелы в знаниях, выявленные в ходе к</w:t>
      </w:r>
      <w:r w:rsidR="00A07B14">
        <w:t>онтрольных работ</w:t>
      </w:r>
      <w:r w:rsidR="00EB551A" w:rsidRPr="00EB551A">
        <w:t>.</w:t>
      </w:r>
    </w:p>
    <w:p w:rsidR="00EB551A" w:rsidRPr="00EB551A" w:rsidRDefault="00CB68D4" w:rsidP="00EB551A">
      <w:pPr>
        <w:pStyle w:val="a4"/>
        <w:spacing w:before="0" w:beforeAutospacing="0" w:after="0" w:afterAutospacing="0"/>
        <w:jc w:val="both"/>
      </w:pPr>
      <w:r>
        <w:t>5</w:t>
      </w:r>
      <w:r w:rsidR="00A07B14">
        <w:t>.6. Учитель</w:t>
      </w:r>
      <w:r w:rsidR="00EB551A" w:rsidRPr="00EB551A">
        <w:t xml:space="preserve"> должен определить время, за которое неуспевающий обучающийся должен освоить тему, в случае затруднения дать консультацию.</w:t>
      </w:r>
    </w:p>
    <w:p w:rsidR="00EB551A" w:rsidRPr="00EB551A" w:rsidRDefault="00CB68D4" w:rsidP="00EB551A">
      <w:pPr>
        <w:pStyle w:val="a4"/>
        <w:spacing w:before="0" w:beforeAutospacing="0" w:after="0" w:afterAutospacing="0"/>
        <w:jc w:val="both"/>
      </w:pPr>
      <w:r>
        <w:t>5</w:t>
      </w:r>
      <w:r w:rsidR="00A07B14">
        <w:t>.7. Учитель</w:t>
      </w:r>
      <w:r w:rsidR="00EB551A" w:rsidRPr="00EB551A">
        <w:t xml:space="preserve">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(трех и более неудовлетворительных оценок).</w:t>
      </w:r>
    </w:p>
    <w:p w:rsidR="0003324C" w:rsidRDefault="0003324C" w:rsidP="00EB551A">
      <w:pPr>
        <w:pStyle w:val="a4"/>
        <w:spacing w:before="0" w:beforeAutospacing="0" w:after="0" w:afterAutospacing="0"/>
        <w:jc w:val="both"/>
      </w:pPr>
    </w:p>
    <w:p w:rsidR="00EB551A" w:rsidRPr="00EB551A" w:rsidRDefault="00CB68D4" w:rsidP="00EB551A">
      <w:pPr>
        <w:pStyle w:val="a4"/>
        <w:spacing w:before="0" w:beforeAutospacing="0" w:after="0" w:afterAutospacing="0"/>
        <w:jc w:val="both"/>
      </w:pPr>
      <w:r>
        <w:t>5</w:t>
      </w:r>
      <w:r w:rsidR="00EB551A" w:rsidRPr="00EB551A">
        <w:t xml:space="preserve">.8. Учитель не должен снижать оценку </w:t>
      </w:r>
      <w:proofErr w:type="gramStart"/>
      <w:r w:rsidR="00EB551A" w:rsidRPr="00EB551A">
        <w:t>обучающемуся</w:t>
      </w:r>
      <w:proofErr w:type="gramEnd"/>
      <w:r w:rsidR="00EB551A" w:rsidRPr="00EB551A">
        <w:t xml:space="preserve"> за плохое поведение на уроке.</w:t>
      </w:r>
    </w:p>
    <w:p w:rsidR="0003324C" w:rsidRDefault="0003324C" w:rsidP="00EB551A">
      <w:pPr>
        <w:pStyle w:val="a4"/>
        <w:spacing w:before="0" w:beforeAutospacing="0" w:after="0" w:afterAutospacing="0"/>
        <w:jc w:val="both"/>
      </w:pPr>
    </w:p>
    <w:p w:rsidR="00EB551A" w:rsidRPr="00B674A0" w:rsidRDefault="00CB68D4" w:rsidP="00EB551A">
      <w:pPr>
        <w:pStyle w:val="a4"/>
        <w:spacing w:before="0" w:beforeAutospacing="0" w:after="0" w:afterAutospacing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t>5</w:t>
      </w:r>
      <w:r w:rsidR="007B5FBD">
        <w:t>.9. Учитель должен вести</w:t>
      </w:r>
      <w:r w:rsidR="00EB551A" w:rsidRPr="00EB551A">
        <w:t xml:space="preserve"> следующую документацию:</w:t>
      </w:r>
      <w:r w:rsidR="00EB551A" w:rsidRPr="00B674A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lastRenderedPageBreak/>
        <w:t>- задания по ликвидации пробелов в знаниях;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индивидуальные тетради для дополнительных занятий;</w:t>
      </w:r>
    </w:p>
    <w:p w:rsidR="00EB551A" w:rsidRPr="00EB551A" w:rsidRDefault="007B5FBD" w:rsidP="00EB55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отчет учителя</w:t>
      </w:r>
      <w:r w:rsidR="00EB551A" w:rsidRPr="00EB551A">
        <w:rPr>
          <w:rFonts w:ascii="Times New Roman" w:eastAsia="Times New Roman" w:hAnsi="Times New Roman" w:cs="Times New Roman"/>
          <w:sz w:val="24"/>
          <w:szCs w:val="24"/>
        </w:rPr>
        <w:t xml:space="preserve"> о работе с неуспевающими обу</w:t>
      </w:r>
      <w:r w:rsidR="00920CA9">
        <w:rPr>
          <w:rFonts w:ascii="Times New Roman" w:eastAsia="Times New Roman" w:hAnsi="Times New Roman" w:cs="Times New Roman"/>
          <w:sz w:val="24"/>
          <w:szCs w:val="24"/>
        </w:rPr>
        <w:t>чающимися</w:t>
      </w:r>
      <w:proofErr w:type="gramStart"/>
      <w:r w:rsidR="00920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551A" w:rsidRPr="00EB551A" w:rsidRDefault="00CB68D4" w:rsidP="0003324C">
      <w:pPr>
        <w:pStyle w:val="a4"/>
        <w:spacing w:before="240" w:beforeAutospacing="0" w:after="240" w:afterAutospacing="0"/>
        <w:jc w:val="both"/>
      </w:pPr>
      <w:r>
        <w:t>5</w:t>
      </w:r>
      <w:r w:rsidR="00A07B14">
        <w:t xml:space="preserve">.10. При </w:t>
      </w:r>
      <w:r w:rsidR="00EB551A" w:rsidRPr="00EB551A">
        <w:t xml:space="preserve"> отсутствии положительного результата учитель докладывает администрации школы о низкой успеваемости обучающегося и о проде</w:t>
      </w:r>
      <w:r w:rsidR="00A07B14">
        <w:t>ланной работе.</w:t>
      </w:r>
    </w:p>
    <w:p w:rsidR="002C2885" w:rsidRPr="00EB551A" w:rsidRDefault="002C2885" w:rsidP="002C2885">
      <w:pPr>
        <w:pStyle w:val="a4"/>
        <w:spacing w:before="0" w:beforeAutospacing="0" w:after="0" w:afterAutospacing="0"/>
        <w:jc w:val="center"/>
      </w:pPr>
      <w:r>
        <w:rPr>
          <w:rStyle w:val="a3"/>
        </w:rPr>
        <w:t>6.</w:t>
      </w:r>
      <w:r w:rsidRPr="00EB551A">
        <w:rPr>
          <w:rStyle w:val="a3"/>
        </w:rPr>
        <w:t xml:space="preserve">  Организация деятельности администрации школы</w:t>
      </w:r>
    </w:p>
    <w:p w:rsidR="002C2885" w:rsidRPr="00EB551A" w:rsidRDefault="002C2885" w:rsidP="002C2885">
      <w:pPr>
        <w:pStyle w:val="a4"/>
        <w:spacing w:before="0" w:beforeAutospacing="0" w:after="0" w:afterAutospacing="0"/>
        <w:jc w:val="both"/>
      </w:pPr>
      <w:r>
        <w:t>6</w:t>
      </w:r>
      <w:r w:rsidRPr="00EB551A">
        <w:t xml:space="preserve">.1. Контролирует деятельность всех звеньев учебного процесса по работе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обучающимися.</w:t>
      </w:r>
    </w:p>
    <w:p w:rsidR="002C2885" w:rsidRPr="00EB551A" w:rsidRDefault="002C2885" w:rsidP="002C2885">
      <w:pPr>
        <w:pStyle w:val="a4"/>
        <w:spacing w:before="0" w:beforeAutospacing="0" w:after="0" w:afterAutospacing="0"/>
        <w:jc w:val="both"/>
      </w:pPr>
      <w:r>
        <w:t>6</w:t>
      </w:r>
      <w:r w:rsidRPr="00EB551A">
        <w:t>.2 Администрация школы ведет следующую документацию:</w:t>
      </w:r>
    </w:p>
    <w:p w:rsidR="002C2885" w:rsidRPr="00EB551A" w:rsidRDefault="002C2885" w:rsidP="002C2885">
      <w:pPr>
        <w:pStyle w:val="a4"/>
        <w:spacing w:before="0" w:beforeAutospacing="0" w:after="0" w:afterAutospacing="0"/>
        <w:jc w:val="both"/>
      </w:pPr>
      <w:r w:rsidRPr="00EB551A">
        <w:t xml:space="preserve">- общий список </w:t>
      </w:r>
      <w:proofErr w:type="gramStart"/>
      <w:r w:rsidRPr="00EB551A">
        <w:t>неуспевающих</w:t>
      </w:r>
      <w:proofErr w:type="gramEnd"/>
      <w:r w:rsidRPr="00EB551A">
        <w:t xml:space="preserve"> обучающихся;</w:t>
      </w:r>
    </w:p>
    <w:p w:rsidR="002C2885" w:rsidRPr="00EB551A" w:rsidRDefault="002C2885" w:rsidP="002C2885">
      <w:pPr>
        <w:pStyle w:val="a4"/>
        <w:spacing w:before="0" w:beforeAutospacing="0" w:after="0" w:afterAutospacing="0"/>
        <w:jc w:val="both"/>
      </w:pPr>
      <w:r w:rsidRPr="00EB551A">
        <w:t xml:space="preserve">- отчеты о работе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обучающимися.</w:t>
      </w:r>
    </w:p>
    <w:p w:rsidR="002C2885" w:rsidRPr="00EB551A" w:rsidRDefault="002C2885" w:rsidP="002C2885">
      <w:pPr>
        <w:pStyle w:val="a4"/>
        <w:spacing w:before="0" w:beforeAutospacing="0" w:after="0" w:afterAutospacing="0"/>
        <w:jc w:val="both"/>
      </w:pPr>
      <w:r>
        <w:t>6</w:t>
      </w:r>
      <w:r w:rsidR="00A07B14">
        <w:t>.3.</w:t>
      </w:r>
      <w:r w:rsidRPr="00EB551A">
        <w:t xml:space="preserve"> В случае неэффективности принятых мер, администрация школы организует работу малого педсовета, Совета профилактики, на который приглашается обучающийся и его родители для решения дальнейшего вопроса об обучении.</w:t>
      </w:r>
    </w:p>
    <w:p w:rsidR="002C2885" w:rsidRDefault="002C2885" w:rsidP="002C2885">
      <w:pPr>
        <w:pStyle w:val="a4"/>
        <w:spacing w:before="0" w:beforeAutospacing="0" w:after="0" w:afterAutospacing="0"/>
        <w:jc w:val="both"/>
      </w:pPr>
      <w:r>
        <w:t>6</w:t>
      </w:r>
      <w:r w:rsidR="00A07B14">
        <w:t>.4</w:t>
      </w:r>
      <w:r w:rsidRPr="00EB551A">
        <w:t>. Решение об оставлении неуспевающего обучающегося на повторный курс обучения принимает педагогический совет.</w:t>
      </w:r>
    </w:p>
    <w:p w:rsidR="00EB551A" w:rsidRPr="00EB551A" w:rsidRDefault="00EB551A" w:rsidP="0003324C">
      <w:pPr>
        <w:pStyle w:val="a4"/>
        <w:spacing w:before="0" w:beforeAutospacing="0" w:after="0" w:afterAutospacing="0"/>
        <w:rPr>
          <w:rStyle w:val="a3"/>
          <w:b w:val="0"/>
        </w:rPr>
      </w:pPr>
    </w:p>
    <w:p w:rsidR="00EB551A" w:rsidRPr="00EB551A" w:rsidRDefault="00EB551A" w:rsidP="0003324C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7.Организация деятельности классного руководителя</w:t>
      </w:r>
    </w:p>
    <w:p w:rsidR="00EB551A" w:rsidRPr="00EB551A" w:rsidRDefault="00EB551A" w:rsidP="00EB551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7.1. Классный руководитель обязан выявлять причины неуспеваемости </w:t>
      </w:r>
      <w:proofErr w:type="gramStart"/>
      <w:r w:rsidRPr="00EB551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 через индивидуальные беседы, при необходимости обращаясь к психологу, социальному педагогу (методы работы: анкетирование обучающихся, родителей, собеседование), учитывая, что к возможным причинам можно отнести: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пропуск уроков (по уважительной или неуважительной причине)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домашняя подготовка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низкие способности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нежелание учиться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работа на уроке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необъективность выставления оценки на уроке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большой объем домашнего задания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сложности материала </w:t>
      </w:r>
    </w:p>
    <w:p w:rsidR="00EB551A" w:rsidRPr="00EB551A" w:rsidRDefault="00EB551A" w:rsidP="00EB551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другие причины 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7.2. В случае</w:t>
      </w:r>
      <w:proofErr w:type="gramStart"/>
      <w:r w:rsidR="00700CE3">
        <w:t>,</w:t>
      </w:r>
      <w:proofErr w:type="gramEnd"/>
      <w:r w:rsidRPr="00EB551A"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неуважительная).</w:t>
      </w:r>
    </w:p>
    <w:p w:rsidR="00EB551A" w:rsidRPr="00EB551A" w:rsidRDefault="00EB551A" w:rsidP="00700CE3">
      <w:pPr>
        <w:pStyle w:val="a4"/>
        <w:spacing w:before="240" w:beforeAutospacing="0" w:after="0" w:afterAutospacing="0"/>
        <w:jc w:val="both"/>
        <w:rPr>
          <w:i/>
          <w:u w:val="single"/>
        </w:rPr>
      </w:pPr>
      <w:r w:rsidRPr="00EB551A">
        <w:rPr>
          <w:i/>
          <w:u w:val="single"/>
        </w:rPr>
        <w:t xml:space="preserve">Уважительными причинами считаются: 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а) болезнь, подтвержденная справкой врача или запиской от родителей на срок не более 3-х дней;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б) мероприятия, подтвержденные справками, приказом учреждения, проводящего данное мероприятие;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в) освобождение от урока ученика в случае плохого самочувствия с пре</w:t>
      </w:r>
      <w:r w:rsidR="00A07B14">
        <w:t>дупреждением учителя</w:t>
      </w:r>
      <w:r w:rsidRPr="00EB551A">
        <w:t xml:space="preserve"> или классного руководителя;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г) по семейным обстоятельствам (по заявлению на имя директора ОУ)</w:t>
      </w:r>
      <w:r w:rsidR="00A07B14">
        <w:t>.</w:t>
      </w:r>
    </w:p>
    <w:p w:rsidR="00EB551A" w:rsidRPr="00EB551A" w:rsidRDefault="00EB551A" w:rsidP="00700CE3">
      <w:pPr>
        <w:pStyle w:val="a4"/>
        <w:spacing w:before="240" w:beforeAutospacing="0" w:after="0" w:afterAutospacing="0"/>
        <w:jc w:val="both"/>
        <w:rPr>
          <w:i/>
          <w:u w:val="single"/>
        </w:rPr>
      </w:pPr>
      <w:r w:rsidRPr="00EB551A">
        <w:rPr>
          <w:i/>
          <w:u w:val="single"/>
        </w:rPr>
        <w:t>Неуважительными причинами считаются: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а) пропуски урока </w:t>
      </w:r>
      <w:r w:rsidR="00700CE3">
        <w:t>(</w:t>
      </w:r>
      <w:r w:rsidRPr="00EB551A">
        <w:t>или уроков</w:t>
      </w:r>
      <w:r w:rsidR="00700CE3">
        <w:t>)</w:t>
      </w:r>
      <w:r w:rsidRPr="00EB551A">
        <w:t xml:space="preserve"> без соответствующих документов, подтверждающих уважительную причину отсутствия обучающегося;</w:t>
      </w:r>
    </w:p>
    <w:p w:rsidR="00EB551A" w:rsidRPr="00EB551A" w:rsidRDefault="00EB551A" w:rsidP="00700CE3">
      <w:pPr>
        <w:pStyle w:val="a4"/>
        <w:spacing w:before="240" w:beforeAutospacing="0" w:after="0" w:afterAutospacing="0"/>
        <w:jc w:val="both"/>
      </w:pPr>
      <w:r w:rsidRPr="00EB551A">
        <w:t>Классный руководитель должен немедленно проинформировать родителей о пропуске уроков:</w:t>
      </w:r>
    </w:p>
    <w:p w:rsidR="00EB551A" w:rsidRPr="00EB551A" w:rsidRDefault="00EB551A" w:rsidP="00EB551A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EB551A">
        <w:t xml:space="preserve">через запись в дневнике (если случай единичный), </w:t>
      </w:r>
    </w:p>
    <w:p w:rsidR="00EB551A" w:rsidRPr="00EB551A" w:rsidRDefault="00EB551A" w:rsidP="00EB551A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EB551A">
        <w:lastRenderedPageBreak/>
        <w:t xml:space="preserve">через беседу с родителями (если пропуски неоднократные), </w:t>
      </w:r>
    </w:p>
    <w:p w:rsidR="00EB551A" w:rsidRPr="00EB551A" w:rsidRDefault="00EB551A" w:rsidP="00EB551A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EB551A">
        <w:t>через малый педсовет (если прогулы систематические).</w:t>
      </w:r>
    </w:p>
    <w:p w:rsidR="00700CE3" w:rsidRDefault="00700CE3" w:rsidP="00700CE3">
      <w:pPr>
        <w:pStyle w:val="a4"/>
        <w:spacing w:before="0" w:beforeAutospacing="0" w:after="0" w:afterAutospacing="0"/>
        <w:jc w:val="both"/>
      </w:pPr>
    </w:p>
    <w:p w:rsidR="00EB551A" w:rsidRPr="00EB551A" w:rsidRDefault="00A07B14" w:rsidP="00700CE3">
      <w:pPr>
        <w:pStyle w:val="a4"/>
        <w:spacing w:before="0" w:beforeAutospacing="0" w:after="0" w:afterAutospacing="0"/>
        <w:jc w:val="both"/>
      </w:pPr>
      <w:r>
        <w:t>7.3</w:t>
      </w:r>
      <w:r w:rsidR="00EB551A" w:rsidRPr="00EB551A">
        <w:t xml:space="preserve">. </w:t>
      </w:r>
      <w:proofErr w:type="gramStart"/>
      <w:r w:rsidR="00EB551A" w:rsidRPr="00EB551A">
        <w:t xml:space="preserve">В случае выполнения </w:t>
      </w:r>
      <w:r w:rsidR="007B5FBD">
        <w:t>п. 7.1.-7.2</w:t>
      </w:r>
      <w:r w:rsidR="00EB551A" w:rsidRPr="00EB551A">
        <w:t>. и отсутствии положительного результата классный руководитель сообщает о данном обучающемся администрации школы с ходатайством о проведении Совета профилактики, малого педсовета.</w:t>
      </w:r>
      <w:proofErr w:type="gramEnd"/>
    </w:p>
    <w:p w:rsidR="00EB551A" w:rsidRPr="00EB551A" w:rsidRDefault="00EB551A" w:rsidP="00700CE3">
      <w:pPr>
        <w:pStyle w:val="a4"/>
        <w:spacing w:before="240" w:beforeAutospacing="0" w:after="0" w:afterAutospacing="0"/>
        <w:jc w:val="center"/>
      </w:pPr>
      <w:r w:rsidRPr="00EB551A">
        <w:rPr>
          <w:rStyle w:val="a3"/>
        </w:rPr>
        <w:t>8.  Организация деятельности ученика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8.1. Ученик обязан выполнять домашнее задание, своевременно представлять учителю на проверку письменные задания.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8.2. Ученик обязан работать в течение урока и выполнять все виды упражнений и заданий на уроке.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proofErr w:type="gramStart"/>
      <w:r w:rsidRPr="00EB551A"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EB551A" w:rsidRPr="00EB551A" w:rsidRDefault="00EB551A" w:rsidP="00700CE3">
      <w:pPr>
        <w:pStyle w:val="a4"/>
        <w:spacing w:before="240" w:beforeAutospacing="0" w:after="0" w:afterAutospacing="0"/>
        <w:jc w:val="center"/>
      </w:pPr>
      <w:r w:rsidRPr="00EB551A">
        <w:rPr>
          <w:rStyle w:val="a3"/>
        </w:rPr>
        <w:t>9.Организация деятельности родителей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9.1. Родители обязаны явиться в школу по требованию педагога или классного руководителя.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9.2. Родители обязаны контролировать выполнение домашнего задания учеником и его посещение ОУ.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9.3. Родители обязаны помогать ребенку в освоении пропущенного учебного материала путем самостоятельных занятий или конс</w:t>
      </w:r>
      <w:r w:rsidR="00677863">
        <w:t>ультаций с учителем</w:t>
      </w:r>
      <w:r w:rsidRPr="00EB551A">
        <w:t xml:space="preserve"> в случае отсутствия ребенка на уроках по болезни</w:t>
      </w:r>
      <w:r w:rsidR="00700CE3">
        <w:t>,</w:t>
      </w:r>
      <w:r w:rsidRPr="00EB551A">
        <w:t xml:space="preserve"> или другим уважительным причинам.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9.4. Родители имеют право обращаться за помощью к классному руководителю, психологу, социальному педагогу, администрации ОУ.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9.5.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700CE3" w:rsidRDefault="00700CE3" w:rsidP="00EB551A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EB551A" w:rsidRPr="00EB551A" w:rsidRDefault="00EB551A" w:rsidP="00700CE3">
      <w:pPr>
        <w:pStyle w:val="a4"/>
        <w:spacing w:before="0" w:beforeAutospacing="0" w:after="0" w:afterAutospacing="0"/>
        <w:jc w:val="center"/>
        <w:rPr>
          <w:rStyle w:val="a3"/>
        </w:rPr>
      </w:pPr>
      <w:r w:rsidRPr="00EB551A">
        <w:rPr>
          <w:rStyle w:val="a3"/>
        </w:rPr>
        <w:t>10.  Организация деятельности социально-психологической службы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10.1. Социальный педагог обязан провести индивидуальную беседу с </w:t>
      </w:r>
      <w:proofErr w:type="gramStart"/>
      <w:r w:rsidRPr="00EB551A">
        <w:t>обучающимися</w:t>
      </w:r>
      <w:proofErr w:type="gramEnd"/>
      <w:r w:rsidRPr="00EB551A">
        <w:t xml:space="preserve"> с целью выявления социальных проблем обучающегося.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10.2. При необходимости посетить </w:t>
      </w:r>
      <w:r w:rsidR="00700CE3">
        <w:t xml:space="preserve">с комиссией </w:t>
      </w:r>
      <w:r w:rsidRPr="00EB551A">
        <w:t>ученика на дому, составить акт обследования.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10.3. Держать на особом контроле посещение уроков неуспевающими обучающимися, в случае систематических пропусков без уважительной причины и по решению малого педсовета обучающийся ставится на внутришкольный контроль, о чем родители информируются в обязательном порядке.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10.4. В случае обращения классного руководителя по выявлению причин низкой успеваемости обучающегося школьный психолог разрабатывает систему методик, определяющих причины низкой успеваемости ученика.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10.5. П</w:t>
      </w:r>
      <w:r w:rsidR="00700CE3">
        <w:t>едагог-п</w:t>
      </w:r>
      <w:r w:rsidRPr="00EB551A">
        <w:t xml:space="preserve">сихолог дает рекомендации по развитию данного ребенка. 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10.6. О результатах диагностик психолог докладывает классному руководителю и администрации в виде аналитической справки.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10.7. </w:t>
      </w:r>
      <w:r w:rsidRPr="00700CE3">
        <w:rPr>
          <w:b/>
          <w:i/>
        </w:rPr>
        <w:t>Социально-психологическая служба ведет следующую документацию: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- план работы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акты посещения семей на дому;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- журнал регистрации бесед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занятия психолога (тренинги, анкетирования, тесты и др.);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диагностика.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</w:p>
    <w:p w:rsidR="00EB551A" w:rsidRPr="00EB551A" w:rsidRDefault="00EB551A" w:rsidP="00700CE3">
      <w:pPr>
        <w:pStyle w:val="a4"/>
        <w:spacing w:before="0" w:beforeAutospacing="0" w:after="0" w:afterAutospacing="0"/>
        <w:jc w:val="center"/>
        <w:rPr>
          <w:b/>
        </w:rPr>
      </w:pPr>
      <w:r w:rsidRPr="00EB551A">
        <w:rPr>
          <w:b/>
        </w:rPr>
        <w:t xml:space="preserve">15. О </w:t>
      </w:r>
      <w:proofErr w:type="gramStart"/>
      <w:r w:rsidRPr="00EB551A">
        <w:rPr>
          <w:b/>
        </w:rPr>
        <w:t>контроле за</w:t>
      </w:r>
      <w:proofErr w:type="gramEnd"/>
      <w:r w:rsidRPr="00EB551A">
        <w:rPr>
          <w:b/>
        </w:rPr>
        <w:t xml:space="preserve"> соблюдением данного Положения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lastRenderedPageBreak/>
        <w:t xml:space="preserve">15.1. Общий </w:t>
      </w:r>
      <w:proofErr w:type="gramStart"/>
      <w:r w:rsidRPr="00EB551A">
        <w:t>контроль за</w:t>
      </w:r>
      <w:proofErr w:type="gramEnd"/>
      <w:r w:rsidRPr="00EB551A">
        <w:t xml:space="preserve"> соблюдением данного Положения осуществляют з</w:t>
      </w:r>
      <w:r w:rsidR="002C2885">
        <w:t>аместители директора школы по У</w:t>
      </w:r>
      <w:r w:rsidRPr="00EB551A">
        <w:t>Р и ВР.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</w:p>
    <w:p w:rsidR="00EB551A" w:rsidRPr="00EB551A" w:rsidRDefault="00EB551A" w:rsidP="00EB551A">
      <w:pPr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00CE3" w:rsidRDefault="00700CE3">
      <w:pP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3"/>
          <w:color w:val="000000"/>
        </w:rPr>
        <w:br w:type="page"/>
      </w:r>
    </w:p>
    <w:p w:rsidR="00700CE3" w:rsidRPr="00677863" w:rsidRDefault="00700CE3" w:rsidP="00700CE3">
      <w:pPr>
        <w:pStyle w:val="a4"/>
        <w:spacing w:before="0" w:beforeAutospacing="0" w:after="0" w:afterAutospacing="0"/>
        <w:jc w:val="right"/>
        <w:rPr>
          <w:rStyle w:val="a3"/>
          <w:b w:val="0"/>
          <w:i/>
          <w:color w:val="000000"/>
          <w:sz w:val="20"/>
          <w:szCs w:val="20"/>
        </w:rPr>
      </w:pPr>
      <w:r w:rsidRPr="00677863">
        <w:rPr>
          <w:rStyle w:val="a3"/>
          <w:b w:val="0"/>
          <w:i/>
          <w:color w:val="000000"/>
          <w:sz w:val="20"/>
          <w:szCs w:val="20"/>
        </w:rPr>
        <w:lastRenderedPageBreak/>
        <w:t xml:space="preserve">Приложение </w:t>
      </w:r>
      <w:r w:rsidR="008A0E82" w:rsidRPr="00677863">
        <w:rPr>
          <w:rStyle w:val="a3"/>
          <w:b w:val="0"/>
          <w:i/>
          <w:color w:val="000000"/>
          <w:sz w:val="20"/>
          <w:szCs w:val="20"/>
        </w:rPr>
        <w:t>2</w:t>
      </w:r>
      <w:r w:rsidRPr="00677863">
        <w:rPr>
          <w:rStyle w:val="a3"/>
          <w:b w:val="0"/>
          <w:i/>
          <w:color w:val="000000"/>
          <w:sz w:val="20"/>
          <w:szCs w:val="20"/>
        </w:rPr>
        <w:t xml:space="preserve">  </w:t>
      </w:r>
    </w:p>
    <w:p w:rsidR="00920CA9" w:rsidRPr="00677863" w:rsidRDefault="00C0262D" w:rsidP="00920CA9">
      <w:pPr>
        <w:pStyle w:val="a4"/>
        <w:spacing w:before="0" w:beforeAutospacing="0" w:after="0" w:afterAutospacing="0"/>
        <w:jc w:val="right"/>
        <w:rPr>
          <w:rStyle w:val="a3"/>
          <w:b w:val="0"/>
          <w:i/>
          <w:sz w:val="20"/>
          <w:szCs w:val="20"/>
        </w:rPr>
      </w:pPr>
      <w:r w:rsidRPr="00677863">
        <w:rPr>
          <w:rStyle w:val="a3"/>
          <w:b w:val="0"/>
          <w:i/>
          <w:sz w:val="20"/>
          <w:szCs w:val="20"/>
        </w:rPr>
        <w:t>к приказу  №</w:t>
      </w:r>
      <w:r w:rsidR="00677863" w:rsidRPr="00677863">
        <w:rPr>
          <w:rStyle w:val="a3"/>
          <w:b w:val="0"/>
          <w:i/>
          <w:sz w:val="20"/>
          <w:szCs w:val="20"/>
        </w:rPr>
        <w:t xml:space="preserve"> 12</w:t>
      </w:r>
    </w:p>
    <w:p w:rsidR="00700CE3" w:rsidRPr="00EB551A" w:rsidRDefault="00700CE3" w:rsidP="00700CE3">
      <w:pPr>
        <w:pStyle w:val="a4"/>
        <w:spacing w:before="0" w:beforeAutospacing="0" w:after="0" w:afterAutospacing="0"/>
        <w:jc w:val="right"/>
        <w:rPr>
          <w:rStyle w:val="a3"/>
          <w:i/>
          <w:sz w:val="20"/>
          <w:szCs w:val="20"/>
        </w:rPr>
      </w:pPr>
    </w:p>
    <w:p w:rsidR="00700CE3" w:rsidRDefault="00700CE3" w:rsidP="003C2251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3C2251" w:rsidRDefault="003C2251" w:rsidP="003C2251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956FDC">
        <w:rPr>
          <w:rStyle w:val="a3"/>
          <w:color w:val="000000"/>
        </w:rPr>
        <w:t xml:space="preserve">АЛГОРИТМ  </w:t>
      </w:r>
    </w:p>
    <w:p w:rsidR="003C2251" w:rsidRPr="008A0E82" w:rsidRDefault="003C2251" w:rsidP="003C2251">
      <w:pPr>
        <w:pStyle w:val="a4"/>
        <w:spacing w:before="0" w:beforeAutospacing="0" w:after="0" w:afterAutospacing="0"/>
        <w:jc w:val="center"/>
        <w:rPr>
          <w:rStyle w:val="a3"/>
          <w:caps/>
          <w:color w:val="000000"/>
        </w:rPr>
      </w:pPr>
      <w:r w:rsidRPr="008A0E82">
        <w:rPr>
          <w:rStyle w:val="a3"/>
          <w:caps/>
          <w:color w:val="000000"/>
        </w:rPr>
        <w:t xml:space="preserve">деятельности педагогического коллектива </w:t>
      </w:r>
    </w:p>
    <w:p w:rsidR="003C2251" w:rsidRPr="008A0E82" w:rsidRDefault="003C2251" w:rsidP="003C2251">
      <w:pPr>
        <w:pStyle w:val="a4"/>
        <w:spacing w:before="0" w:beforeAutospacing="0" w:after="0" w:afterAutospacing="0"/>
        <w:jc w:val="center"/>
        <w:rPr>
          <w:rStyle w:val="a3"/>
          <w:caps/>
          <w:color w:val="000000"/>
        </w:rPr>
      </w:pPr>
      <w:r w:rsidRPr="008A0E82">
        <w:rPr>
          <w:rStyle w:val="a3"/>
          <w:caps/>
          <w:color w:val="000000"/>
        </w:rPr>
        <w:t>со слабоуспевающими учащимися и их родителями</w:t>
      </w:r>
    </w:p>
    <w:p w:rsidR="003C2251" w:rsidRPr="00186A16" w:rsidRDefault="003C2251" w:rsidP="003C2251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988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5510"/>
      </w:tblGrid>
      <w:tr w:rsidR="00920CA9" w:rsidRPr="00601ED3" w:rsidTr="00920CA9">
        <w:trPr>
          <w:jc w:val="center"/>
        </w:trPr>
        <w:tc>
          <w:tcPr>
            <w:tcW w:w="4377" w:type="dxa"/>
            <w:vAlign w:val="center"/>
          </w:tcPr>
          <w:p w:rsidR="00920CA9" w:rsidRPr="00601ED3" w:rsidRDefault="00920CA9" w:rsidP="008A0E8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I. Выявление и предупреждение возможных причин отставания  и неуспеваемости</w:t>
            </w:r>
          </w:p>
        </w:tc>
        <w:tc>
          <w:tcPr>
            <w:tcW w:w="5510" w:type="dxa"/>
            <w:vAlign w:val="center"/>
          </w:tcPr>
          <w:p w:rsidR="00920CA9" w:rsidRPr="00601ED3" w:rsidRDefault="00920CA9" w:rsidP="008A0E8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II. Принятие комплексных мер, направленных на повышение качества успеваемости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Проведение  контрольного среза знаний  в начале года. Выявление слабоуспевающих детей.</w:t>
            </w:r>
          </w:p>
        </w:tc>
        <w:tc>
          <w:tcPr>
            <w:tcW w:w="5510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Совещание при директоре  по результатам контрольного среза знаний.  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Определение фактического уровня знаний и возможностей слабоуспевающих детей.</w:t>
            </w:r>
          </w:p>
        </w:tc>
        <w:tc>
          <w:tcPr>
            <w:tcW w:w="5510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Консультация и диагностика и специалистов по выявлению причин неуспеваемости. 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Восполнение  выявленных пробелов в знаниях. </w:t>
            </w:r>
          </w:p>
        </w:tc>
        <w:tc>
          <w:tcPr>
            <w:tcW w:w="5510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Составление индивидуального плана работы по ликвидации пробелов в знаниях.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  <w:vAlign w:val="center"/>
          </w:tcPr>
          <w:p w:rsidR="00920CA9" w:rsidRPr="00601ED3" w:rsidRDefault="00677863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Создание</w:t>
            </w:r>
            <w:r w:rsidR="00920CA9" w:rsidRPr="00601ED3">
              <w:rPr>
                <w:rStyle w:val="a3"/>
                <w:b w:val="0"/>
                <w:color w:val="000000"/>
              </w:rPr>
              <w:t xml:space="preserve"> условия для формирования положительного отношения к учению у </w:t>
            </w:r>
            <w:r w:rsidR="00920CA9" w:rsidRPr="00601ED3">
              <w:rPr>
                <w:color w:val="000000"/>
              </w:rPr>
              <w:t>слабоуспевающих детей.</w:t>
            </w:r>
          </w:p>
        </w:tc>
        <w:tc>
          <w:tcPr>
            <w:tcW w:w="5510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Информирование родителей о необходимости контроля успеваемости и посещаемости.</w:t>
            </w:r>
          </w:p>
        </w:tc>
      </w:tr>
      <w:tr w:rsidR="00920CA9" w:rsidRPr="00601ED3" w:rsidTr="00920CA9">
        <w:trPr>
          <w:jc w:val="center"/>
        </w:trPr>
        <w:tc>
          <w:tcPr>
            <w:tcW w:w="9887" w:type="dxa"/>
            <w:gridSpan w:val="2"/>
          </w:tcPr>
          <w:p w:rsidR="00920CA9" w:rsidRPr="008A0E82" w:rsidRDefault="00920CA9" w:rsidP="008A0E82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Устранение причин неуспеваемости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Использование учителем дифференцированного подхода при организации самостоятельной работы. </w:t>
            </w:r>
          </w:p>
        </w:tc>
        <w:tc>
          <w:tcPr>
            <w:tcW w:w="5510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Организация индивидуальной работы со слабым учеником</w:t>
            </w:r>
            <w:r w:rsidR="007B5FBD">
              <w:rPr>
                <w:color w:val="000000"/>
              </w:rPr>
              <w:t>.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</w:tcPr>
          <w:p w:rsidR="00920CA9" w:rsidRPr="00601ED3" w:rsidRDefault="00920CA9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Регулярный опрос и своевременное выставление оценок, не допуская скопления неудовлетворительных оценок в конце четверти.</w:t>
            </w:r>
          </w:p>
        </w:tc>
        <w:tc>
          <w:tcPr>
            <w:tcW w:w="5510" w:type="dxa"/>
            <w:vAlign w:val="center"/>
          </w:tcPr>
          <w:p w:rsidR="00920CA9" w:rsidRPr="00601ED3" w:rsidRDefault="00920CA9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Постоянный контроль дея</w:t>
            </w:r>
            <w:r w:rsidR="007B5FBD">
              <w:rPr>
                <w:color w:val="000000"/>
              </w:rPr>
              <w:t xml:space="preserve">тельности ученика со стороны классного </w:t>
            </w:r>
            <w:r w:rsidRPr="00601ED3">
              <w:rPr>
                <w:color w:val="000000"/>
              </w:rPr>
              <w:t>руководителя, социального педагога, администрации.</w:t>
            </w:r>
          </w:p>
        </w:tc>
      </w:tr>
      <w:tr w:rsidR="00920CA9" w:rsidRPr="00601ED3" w:rsidTr="00920CA9">
        <w:trPr>
          <w:jc w:val="center"/>
        </w:trPr>
        <w:tc>
          <w:tcPr>
            <w:tcW w:w="9887" w:type="dxa"/>
            <w:gridSpan w:val="2"/>
          </w:tcPr>
          <w:p w:rsidR="00920CA9" w:rsidRPr="008A0E82" w:rsidRDefault="00920CA9" w:rsidP="008A0E82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Проведение повторного контроля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</w:tcPr>
          <w:p w:rsidR="00920CA9" w:rsidRPr="00601ED3" w:rsidRDefault="00920CA9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Анализ результатов, определение динамики уровня обученности</w:t>
            </w:r>
          </w:p>
        </w:tc>
        <w:tc>
          <w:tcPr>
            <w:tcW w:w="5510" w:type="dxa"/>
          </w:tcPr>
          <w:p w:rsidR="00920CA9" w:rsidRPr="00601ED3" w:rsidRDefault="001532B8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Отчет классного </w:t>
            </w:r>
            <w:r w:rsidR="00920CA9" w:rsidRPr="00601ED3">
              <w:rPr>
                <w:color w:val="000000"/>
              </w:rPr>
              <w:t>руководителя об исполнении плана сдачи задолженностей</w:t>
            </w:r>
          </w:p>
        </w:tc>
      </w:tr>
      <w:tr w:rsidR="00920CA9" w:rsidRPr="00601ED3" w:rsidTr="00920CA9">
        <w:trPr>
          <w:jc w:val="center"/>
        </w:trPr>
        <w:tc>
          <w:tcPr>
            <w:tcW w:w="9887" w:type="dxa"/>
            <w:gridSpan w:val="2"/>
          </w:tcPr>
          <w:p w:rsidR="00920CA9" w:rsidRPr="00601ED3" w:rsidRDefault="00920CA9" w:rsidP="00B776D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При отрицательном результате проделанной работы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</w:tcPr>
          <w:p w:rsidR="00920CA9" w:rsidRPr="00601ED3" w:rsidRDefault="00920CA9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Предварительный прогноз успеваемости</w:t>
            </w:r>
          </w:p>
        </w:tc>
        <w:tc>
          <w:tcPr>
            <w:tcW w:w="5510" w:type="dxa"/>
          </w:tcPr>
          <w:p w:rsidR="00920CA9" w:rsidRPr="00601ED3" w:rsidRDefault="00920CA9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Информирование родителей об отсутствии положительного результата</w:t>
            </w:r>
          </w:p>
        </w:tc>
      </w:tr>
      <w:tr w:rsidR="00920CA9" w:rsidRPr="00601ED3" w:rsidTr="00920CA9">
        <w:trPr>
          <w:jc w:val="center"/>
        </w:trPr>
        <w:tc>
          <w:tcPr>
            <w:tcW w:w="9887" w:type="dxa"/>
            <w:gridSpan w:val="2"/>
          </w:tcPr>
          <w:p w:rsidR="00920CA9" w:rsidRPr="008A0E82" w:rsidRDefault="00920CA9" w:rsidP="008A0E82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Проведение Совета профилактики</w:t>
            </w:r>
          </w:p>
        </w:tc>
      </w:tr>
      <w:tr w:rsidR="00920CA9" w:rsidRPr="00601ED3" w:rsidTr="00920CA9">
        <w:trPr>
          <w:jc w:val="center"/>
        </w:trPr>
        <w:tc>
          <w:tcPr>
            <w:tcW w:w="4377" w:type="dxa"/>
          </w:tcPr>
          <w:p w:rsidR="00920CA9" w:rsidRPr="00601ED3" w:rsidRDefault="00920CA9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Организация психолого-педагогического сопровождения</w:t>
            </w:r>
          </w:p>
        </w:tc>
        <w:tc>
          <w:tcPr>
            <w:tcW w:w="5510" w:type="dxa"/>
          </w:tcPr>
          <w:p w:rsidR="00920CA9" w:rsidRPr="00601ED3" w:rsidRDefault="00920CA9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Организация социального сопровождения</w:t>
            </w:r>
          </w:p>
          <w:p w:rsidR="00920CA9" w:rsidRPr="00601ED3" w:rsidRDefault="00920CA9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постановка на ВШУ</w:t>
            </w:r>
          </w:p>
        </w:tc>
      </w:tr>
      <w:tr w:rsidR="00920CA9" w:rsidRPr="00601ED3" w:rsidTr="00920CA9">
        <w:trPr>
          <w:jc w:val="center"/>
        </w:trPr>
        <w:tc>
          <w:tcPr>
            <w:tcW w:w="9887" w:type="dxa"/>
            <w:gridSpan w:val="2"/>
            <w:vAlign w:val="center"/>
          </w:tcPr>
          <w:p w:rsidR="00920CA9" w:rsidRPr="008A0E82" w:rsidRDefault="00920CA9" w:rsidP="001C0DB7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Совещание при директоре с приглашением неуспевающего ученика</w:t>
            </w:r>
          </w:p>
        </w:tc>
      </w:tr>
      <w:tr w:rsidR="00920CA9" w:rsidRPr="00601ED3" w:rsidTr="00920CA9">
        <w:trPr>
          <w:jc w:val="center"/>
        </w:trPr>
        <w:tc>
          <w:tcPr>
            <w:tcW w:w="9887" w:type="dxa"/>
            <w:gridSpan w:val="2"/>
          </w:tcPr>
          <w:p w:rsidR="00920CA9" w:rsidRPr="008A0E82" w:rsidRDefault="00920CA9" w:rsidP="008A0E82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 xml:space="preserve">Педагогический совет по </w:t>
            </w:r>
            <w:r w:rsidR="001532B8">
              <w:rPr>
                <w:b/>
                <w:i/>
                <w:color w:val="000000"/>
              </w:rPr>
              <w:t>итогам промежуточной аттестации</w:t>
            </w:r>
          </w:p>
        </w:tc>
      </w:tr>
    </w:tbl>
    <w:p w:rsidR="003C2251" w:rsidRDefault="003C2251" w:rsidP="003C2251">
      <w:pPr>
        <w:pStyle w:val="a4"/>
        <w:spacing w:before="0" w:beforeAutospacing="0" w:after="0" w:afterAutospacing="0"/>
        <w:rPr>
          <w:color w:val="000000"/>
        </w:rPr>
      </w:pPr>
    </w:p>
    <w:p w:rsidR="003C2251" w:rsidRDefault="003C2251" w:rsidP="003C2251">
      <w:pPr>
        <w:pStyle w:val="a4"/>
        <w:spacing w:before="0" w:beforeAutospacing="0" w:after="0" w:afterAutospacing="0"/>
        <w:rPr>
          <w:color w:val="000000"/>
        </w:rPr>
      </w:pPr>
    </w:p>
    <w:p w:rsidR="003C2251" w:rsidRDefault="003C2251" w:rsidP="003C2251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3C2251" w:rsidRDefault="003C2251" w:rsidP="003C2251">
      <w:pPr>
        <w:pStyle w:val="a4"/>
        <w:spacing w:before="0" w:beforeAutospacing="0" w:after="0" w:afterAutospacing="0"/>
        <w:rPr>
          <w:color w:val="000000"/>
        </w:rPr>
      </w:pPr>
    </w:p>
    <w:p w:rsidR="008617CD" w:rsidRDefault="008617CD"/>
    <w:sectPr w:rsidR="008617CD" w:rsidSect="00700CE3">
      <w:pgSz w:w="11906" w:h="16838"/>
      <w:pgMar w:top="709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261"/>
    <w:multiLevelType w:val="hybridMultilevel"/>
    <w:tmpl w:val="F2425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726701"/>
    <w:multiLevelType w:val="multilevel"/>
    <w:tmpl w:val="51C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51"/>
    <w:rsid w:val="0003324C"/>
    <w:rsid w:val="001532B8"/>
    <w:rsid w:val="001C0DB7"/>
    <w:rsid w:val="002C1BFE"/>
    <w:rsid w:val="002C2885"/>
    <w:rsid w:val="002F38FE"/>
    <w:rsid w:val="00351FD4"/>
    <w:rsid w:val="003C2251"/>
    <w:rsid w:val="00677863"/>
    <w:rsid w:val="00700CE3"/>
    <w:rsid w:val="007710DA"/>
    <w:rsid w:val="007B0ECF"/>
    <w:rsid w:val="007B5FBD"/>
    <w:rsid w:val="008617CD"/>
    <w:rsid w:val="008A0E82"/>
    <w:rsid w:val="00920CA9"/>
    <w:rsid w:val="009C63D4"/>
    <w:rsid w:val="00A07B14"/>
    <w:rsid w:val="00A70B0A"/>
    <w:rsid w:val="00B674A0"/>
    <w:rsid w:val="00C0262D"/>
    <w:rsid w:val="00CB68D4"/>
    <w:rsid w:val="00E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3C2251"/>
    <w:rPr>
      <w:b/>
      <w:bCs/>
    </w:rPr>
  </w:style>
  <w:style w:type="paragraph" w:styleId="a4">
    <w:name w:val="Normal (Web)"/>
    <w:basedOn w:val="a"/>
    <w:rsid w:val="003C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3C2251"/>
    <w:rPr>
      <w:color w:val="008000"/>
    </w:rPr>
  </w:style>
  <w:style w:type="table" w:styleId="a6">
    <w:name w:val="Table Grid"/>
    <w:basedOn w:val="a1"/>
    <w:uiPriority w:val="59"/>
    <w:rsid w:val="007B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B55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basedOn w:val="a"/>
    <w:rsid w:val="00EB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3C2251"/>
    <w:rPr>
      <w:b/>
      <w:bCs/>
    </w:rPr>
  </w:style>
  <w:style w:type="paragraph" w:styleId="a4">
    <w:name w:val="Normal (Web)"/>
    <w:basedOn w:val="a"/>
    <w:rsid w:val="003C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3C2251"/>
    <w:rPr>
      <w:color w:val="008000"/>
    </w:rPr>
  </w:style>
  <w:style w:type="table" w:styleId="a6">
    <w:name w:val="Table Grid"/>
    <w:basedOn w:val="a1"/>
    <w:uiPriority w:val="59"/>
    <w:rsid w:val="007B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B55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basedOn w:val="a"/>
    <w:rsid w:val="00EB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Учитель</cp:lastModifiedBy>
  <cp:revision>12</cp:revision>
  <cp:lastPrinted>2018-02-20T11:02:00Z</cp:lastPrinted>
  <dcterms:created xsi:type="dcterms:W3CDTF">2018-02-15T13:09:00Z</dcterms:created>
  <dcterms:modified xsi:type="dcterms:W3CDTF">2018-02-20T11:45:00Z</dcterms:modified>
</cp:coreProperties>
</file>